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AE" w:rsidRDefault="005C1AAE" w:rsidP="00F24587">
      <w:pPr>
        <w:spacing w:after="0" w:line="240" w:lineRule="auto"/>
        <w:outlineLvl w:val="1"/>
        <w:rPr>
          <w:rFonts w:ascii="Verdana" w:eastAsia="Times New Roman" w:hAnsi="Verdana" w:cs="Times New Roman"/>
          <w:b/>
          <w:bCs/>
          <w:color w:val="BE0B33"/>
          <w:kern w:val="36"/>
          <w:sz w:val="28"/>
          <w:szCs w:val="28"/>
          <w:lang w:eastAsia="de-AT"/>
        </w:rPr>
      </w:pPr>
      <w:r>
        <w:rPr>
          <w:rFonts w:ascii="Verdana" w:eastAsia="Times New Roman" w:hAnsi="Verdana" w:cs="Times New Roman"/>
          <w:b/>
          <w:bCs/>
          <w:noProof/>
          <w:color w:val="BE0B33"/>
          <w:kern w:val="36"/>
          <w:sz w:val="28"/>
          <w:szCs w:val="28"/>
          <w:lang w:val="de-DE" w:eastAsia="de-DE"/>
        </w:rPr>
        <w:drawing>
          <wp:anchor distT="0" distB="0" distL="114300" distR="114300" simplePos="0" relativeHeight="251659264" behindDoc="1" locked="0" layoutInCell="1" allowOverlap="1">
            <wp:simplePos x="0" y="0"/>
            <wp:positionH relativeFrom="column">
              <wp:posOffset>12065</wp:posOffset>
            </wp:positionH>
            <wp:positionV relativeFrom="paragraph">
              <wp:posOffset>-64135</wp:posOffset>
            </wp:positionV>
            <wp:extent cx="6391275" cy="1952625"/>
            <wp:effectExtent l="19050" t="0" r="9525" b="0"/>
            <wp:wrapNone/>
            <wp:docPr id="1" name="Grafik 0" descr="SNGAktuellKopf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GAktuellKopf2018.jpg"/>
                    <pic:cNvPicPr/>
                  </pic:nvPicPr>
                  <pic:blipFill>
                    <a:blip r:embed="rId5" cstate="print"/>
                    <a:stretch>
                      <a:fillRect/>
                    </a:stretch>
                  </pic:blipFill>
                  <pic:spPr>
                    <a:xfrm>
                      <a:off x="0" y="0"/>
                      <a:ext cx="6391275" cy="1952625"/>
                    </a:xfrm>
                    <a:prstGeom prst="rect">
                      <a:avLst/>
                    </a:prstGeom>
                  </pic:spPr>
                </pic:pic>
              </a:graphicData>
            </a:graphic>
          </wp:anchor>
        </w:drawing>
      </w:r>
    </w:p>
    <w:p w:rsidR="005C1AAE" w:rsidRDefault="005C1AAE" w:rsidP="00F24587">
      <w:pPr>
        <w:spacing w:after="0" w:line="240" w:lineRule="auto"/>
        <w:outlineLvl w:val="1"/>
        <w:rPr>
          <w:rFonts w:ascii="Verdana" w:eastAsia="Times New Roman" w:hAnsi="Verdana" w:cs="Times New Roman"/>
          <w:b/>
          <w:bCs/>
          <w:color w:val="BE0B33"/>
          <w:kern w:val="36"/>
          <w:sz w:val="28"/>
          <w:szCs w:val="28"/>
          <w:lang w:eastAsia="de-AT"/>
        </w:rPr>
      </w:pPr>
    </w:p>
    <w:p w:rsidR="005C1AAE" w:rsidRDefault="005C1AAE" w:rsidP="00F24587">
      <w:pPr>
        <w:spacing w:after="0" w:line="240" w:lineRule="auto"/>
        <w:outlineLvl w:val="1"/>
        <w:rPr>
          <w:rFonts w:ascii="Verdana" w:eastAsia="Times New Roman" w:hAnsi="Verdana" w:cs="Times New Roman"/>
          <w:b/>
          <w:bCs/>
          <w:color w:val="BE0B33"/>
          <w:kern w:val="36"/>
          <w:sz w:val="28"/>
          <w:szCs w:val="28"/>
          <w:lang w:eastAsia="de-AT"/>
        </w:rPr>
      </w:pPr>
    </w:p>
    <w:p w:rsidR="005C1AAE" w:rsidRDefault="005C1AAE" w:rsidP="00F24587">
      <w:pPr>
        <w:spacing w:after="0" w:line="240" w:lineRule="auto"/>
        <w:outlineLvl w:val="1"/>
        <w:rPr>
          <w:rFonts w:ascii="Verdana" w:eastAsia="Times New Roman" w:hAnsi="Verdana" w:cs="Times New Roman"/>
          <w:b/>
          <w:bCs/>
          <w:color w:val="BE0B33"/>
          <w:kern w:val="36"/>
          <w:sz w:val="28"/>
          <w:szCs w:val="28"/>
          <w:lang w:eastAsia="de-AT"/>
        </w:rPr>
      </w:pPr>
    </w:p>
    <w:p w:rsidR="005C1AAE" w:rsidRDefault="005C1AAE" w:rsidP="00F24587">
      <w:pPr>
        <w:spacing w:after="0" w:line="240" w:lineRule="auto"/>
        <w:outlineLvl w:val="1"/>
        <w:rPr>
          <w:rFonts w:ascii="Verdana" w:eastAsia="Times New Roman" w:hAnsi="Verdana" w:cs="Times New Roman"/>
          <w:b/>
          <w:bCs/>
          <w:color w:val="BE0B33"/>
          <w:kern w:val="36"/>
          <w:sz w:val="28"/>
          <w:szCs w:val="28"/>
          <w:lang w:eastAsia="de-AT"/>
        </w:rPr>
      </w:pPr>
    </w:p>
    <w:p w:rsidR="005C1AAE" w:rsidRDefault="005C1AAE" w:rsidP="00F24587">
      <w:pPr>
        <w:spacing w:after="0" w:line="240" w:lineRule="auto"/>
        <w:outlineLvl w:val="1"/>
        <w:rPr>
          <w:rFonts w:ascii="Verdana" w:eastAsia="Times New Roman" w:hAnsi="Verdana" w:cs="Times New Roman"/>
          <w:b/>
          <w:bCs/>
          <w:color w:val="BE0B33"/>
          <w:kern w:val="36"/>
          <w:sz w:val="28"/>
          <w:szCs w:val="28"/>
          <w:lang w:eastAsia="de-AT"/>
        </w:rPr>
      </w:pPr>
    </w:p>
    <w:p w:rsidR="005C1AAE" w:rsidRDefault="005C1AAE" w:rsidP="00F24587">
      <w:pPr>
        <w:spacing w:after="0" w:line="240" w:lineRule="auto"/>
        <w:outlineLvl w:val="1"/>
        <w:rPr>
          <w:rFonts w:ascii="Verdana" w:eastAsia="Times New Roman" w:hAnsi="Verdana" w:cs="Times New Roman"/>
          <w:b/>
          <w:bCs/>
          <w:color w:val="BE0B33"/>
          <w:kern w:val="36"/>
          <w:sz w:val="28"/>
          <w:szCs w:val="28"/>
          <w:lang w:eastAsia="de-AT"/>
        </w:rPr>
      </w:pPr>
    </w:p>
    <w:p w:rsidR="00377C5C" w:rsidRDefault="00377C5C" w:rsidP="00F24587">
      <w:pPr>
        <w:spacing w:after="0" w:line="240" w:lineRule="auto"/>
        <w:outlineLvl w:val="1"/>
        <w:rPr>
          <w:rFonts w:ascii="Verdana" w:eastAsia="Times New Roman" w:hAnsi="Verdana" w:cs="Times New Roman"/>
          <w:b/>
          <w:bCs/>
          <w:color w:val="BE0B33"/>
          <w:kern w:val="36"/>
          <w:sz w:val="28"/>
          <w:szCs w:val="28"/>
          <w:lang w:eastAsia="de-AT"/>
        </w:rPr>
      </w:pPr>
    </w:p>
    <w:p w:rsidR="005C1AAE" w:rsidRPr="00B722ED" w:rsidRDefault="00E029A5" w:rsidP="00F24587">
      <w:pPr>
        <w:spacing w:after="0" w:line="240" w:lineRule="auto"/>
        <w:outlineLvl w:val="1"/>
        <w:rPr>
          <w:rFonts w:asciiTheme="minorHAnsi" w:eastAsia="Times New Roman" w:hAnsiTheme="minorHAnsi" w:cs="Times New Roman"/>
          <w:bCs/>
          <w:color w:val="auto"/>
          <w:kern w:val="36"/>
          <w:lang w:eastAsia="de-AT"/>
        </w:rPr>
      </w:pPr>
      <w:r w:rsidRPr="00B722ED">
        <w:rPr>
          <w:rFonts w:asciiTheme="minorHAnsi" w:eastAsia="Times New Roman" w:hAnsiTheme="minorHAnsi" w:cs="Times New Roman"/>
          <w:bCs/>
          <w:color w:val="auto"/>
          <w:kern w:val="36"/>
          <w:lang w:eastAsia="de-AT"/>
        </w:rPr>
        <w:t xml:space="preserve">Medieninfo </w:t>
      </w:r>
      <w:r w:rsidR="00A05C17">
        <w:rPr>
          <w:rFonts w:asciiTheme="minorHAnsi" w:eastAsia="Times New Roman" w:hAnsiTheme="minorHAnsi" w:cs="Times New Roman"/>
          <w:bCs/>
          <w:color w:val="auto"/>
          <w:kern w:val="36"/>
          <w:lang w:eastAsia="de-AT"/>
        </w:rPr>
        <w:t>17 03</w:t>
      </w:r>
      <w:r w:rsidR="00E00E39">
        <w:rPr>
          <w:rFonts w:asciiTheme="minorHAnsi" w:eastAsia="Times New Roman" w:hAnsiTheme="minorHAnsi" w:cs="Times New Roman"/>
          <w:bCs/>
          <w:color w:val="auto"/>
          <w:kern w:val="36"/>
          <w:lang w:eastAsia="de-AT"/>
        </w:rPr>
        <w:t xml:space="preserve"> 2019</w:t>
      </w:r>
      <w:r w:rsidRPr="00B722ED">
        <w:rPr>
          <w:rFonts w:asciiTheme="minorHAnsi" w:eastAsia="Times New Roman" w:hAnsiTheme="minorHAnsi" w:cs="Times New Roman"/>
          <w:bCs/>
          <w:color w:val="auto"/>
          <w:kern w:val="36"/>
          <w:lang w:eastAsia="de-AT"/>
        </w:rPr>
        <w:t xml:space="preserve"> </w:t>
      </w:r>
    </w:p>
    <w:p w:rsidR="005C1AAE" w:rsidRDefault="005C1AAE" w:rsidP="00F24587">
      <w:pPr>
        <w:spacing w:after="0" w:line="240" w:lineRule="auto"/>
        <w:outlineLvl w:val="1"/>
        <w:rPr>
          <w:rFonts w:asciiTheme="minorHAnsi" w:eastAsia="Times New Roman" w:hAnsiTheme="minorHAnsi" w:cs="Times New Roman"/>
          <w:b/>
          <w:bCs/>
          <w:color w:val="auto"/>
          <w:kern w:val="36"/>
          <w:lang w:eastAsia="de-AT"/>
        </w:rPr>
      </w:pPr>
    </w:p>
    <w:p w:rsidR="00E00E39" w:rsidRDefault="00E00E39" w:rsidP="00F24587">
      <w:pPr>
        <w:spacing w:after="0" w:line="240" w:lineRule="auto"/>
        <w:outlineLvl w:val="1"/>
        <w:rPr>
          <w:rFonts w:asciiTheme="minorHAnsi" w:eastAsia="Times New Roman" w:hAnsiTheme="minorHAnsi" w:cs="Times New Roman"/>
          <w:b/>
          <w:bCs/>
          <w:color w:val="auto"/>
          <w:kern w:val="36"/>
          <w:lang w:eastAsia="de-AT"/>
        </w:rPr>
      </w:pPr>
    </w:p>
    <w:p w:rsidR="007F1782" w:rsidRPr="00C9506E" w:rsidRDefault="007F1782" w:rsidP="00F24587">
      <w:pPr>
        <w:spacing w:after="0" w:line="240" w:lineRule="auto"/>
        <w:outlineLvl w:val="1"/>
        <w:rPr>
          <w:rFonts w:asciiTheme="minorHAnsi" w:eastAsia="Times New Roman" w:hAnsiTheme="minorHAnsi" w:cs="Times New Roman"/>
          <w:b/>
          <w:bCs/>
          <w:color w:val="auto"/>
          <w:kern w:val="36"/>
          <w:lang w:eastAsia="de-AT"/>
        </w:rPr>
      </w:pPr>
    </w:p>
    <w:p w:rsidR="00A05C17" w:rsidRDefault="00C9506E" w:rsidP="00F24587">
      <w:pPr>
        <w:spacing w:after="0" w:line="240" w:lineRule="auto"/>
        <w:rPr>
          <w:rFonts w:asciiTheme="minorHAnsi" w:eastAsia="Times New Roman" w:hAnsiTheme="minorHAnsi" w:cs="Times New Roman"/>
          <w:b/>
          <w:color w:val="auto"/>
          <w:sz w:val="32"/>
          <w:szCs w:val="32"/>
          <w:lang w:eastAsia="de-AT"/>
        </w:rPr>
      </w:pPr>
      <w:r>
        <w:rPr>
          <w:rFonts w:asciiTheme="minorHAnsi" w:eastAsia="Times New Roman" w:hAnsiTheme="minorHAnsi" w:cs="Times New Roman"/>
          <w:b/>
          <w:color w:val="auto"/>
          <w:sz w:val="32"/>
          <w:szCs w:val="32"/>
          <w:lang w:eastAsia="de-AT"/>
        </w:rPr>
        <w:t xml:space="preserve">Die </w:t>
      </w:r>
      <w:r w:rsidR="00D36536">
        <w:rPr>
          <w:rFonts w:asciiTheme="minorHAnsi" w:eastAsia="Times New Roman" w:hAnsiTheme="minorHAnsi" w:cs="Times New Roman"/>
          <w:b/>
          <w:color w:val="auto"/>
          <w:sz w:val="32"/>
          <w:szCs w:val="32"/>
          <w:lang w:eastAsia="de-AT"/>
        </w:rPr>
        <w:t xml:space="preserve">Schwerpunkte der </w:t>
      </w:r>
      <w:r>
        <w:rPr>
          <w:rFonts w:asciiTheme="minorHAnsi" w:eastAsia="Times New Roman" w:hAnsiTheme="minorHAnsi" w:cs="Times New Roman"/>
          <w:b/>
          <w:color w:val="auto"/>
          <w:sz w:val="32"/>
          <w:szCs w:val="32"/>
          <w:lang w:eastAsia="de-AT"/>
        </w:rPr>
        <w:t xml:space="preserve">Stille Nacht Gesellschaft </w:t>
      </w:r>
      <w:r w:rsidR="00A05C17">
        <w:rPr>
          <w:rFonts w:asciiTheme="minorHAnsi" w:eastAsia="Times New Roman" w:hAnsiTheme="minorHAnsi" w:cs="Times New Roman"/>
          <w:b/>
          <w:color w:val="auto"/>
          <w:sz w:val="32"/>
          <w:szCs w:val="32"/>
          <w:lang w:eastAsia="de-AT"/>
        </w:rPr>
        <w:t>2019</w:t>
      </w:r>
    </w:p>
    <w:p w:rsidR="00A05C17" w:rsidRDefault="00A05C17" w:rsidP="00F24587">
      <w:pPr>
        <w:spacing w:after="0" w:line="240" w:lineRule="auto"/>
        <w:rPr>
          <w:rFonts w:asciiTheme="minorHAnsi" w:eastAsia="Times New Roman" w:hAnsiTheme="minorHAnsi" w:cs="Times New Roman"/>
          <w:b/>
          <w:color w:val="auto"/>
          <w:sz w:val="32"/>
          <w:szCs w:val="32"/>
          <w:lang w:eastAsia="de-AT"/>
        </w:rPr>
      </w:pPr>
    </w:p>
    <w:p w:rsidR="00A05C17" w:rsidRPr="00D36536" w:rsidRDefault="00A05C17" w:rsidP="00F24587">
      <w:pPr>
        <w:spacing w:after="0" w:line="240" w:lineRule="auto"/>
        <w:rPr>
          <w:rFonts w:asciiTheme="minorHAnsi" w:eastAsia="Times New Roman" w:hAnsiTheme="minorHAnsi" w:cs="Times New Roman"/>
          <w:b/>
          <w:color w:val="auto"/>
          <w:sz w:val="28"/>
          <w:szCs w:val="28"/>
          <w:lang w:eastAsia="de-AT"/>
        </w:rPr>
      </w:pPr>
      <w:r w:rsidRPr="00D36536">
        <w:rPr>
          <w:rFonts w:asciiTheme="minorHAnsi" w:eastAsia="Times New Roman" w:hAnsiTheme="minorHAnsi" w:cs="Times New Roman"/>
          <w:b/>
          <w:color w:val="auto"/>
          <w:sz w:val="28"/>
          <w:szCs w:val="28"/>
          <w:lang w:eastAsia="de-AT"/>
        </w:rPr>
        <w:t xml:space="preserve">Michael Neureiter zur Zukunft der Stille-Nacht-Bewegung: </w:t>
      </w:r>
    </w:p>
    <w:p w:rsidR="00A05C17" w:rsidRPr="00D36536" w:rsidRDefault="00A05C17" w:rsidP="00F24587">
      <w:pPr>
        <w:spacing w:after="0" w:line="240" w:lineRule="auto"/>
        <w:rPr>
          <w:rFonts w:asciiTheme="minorHAnsi" w:eastAsia="Times New Roman" w:hAnsiTheme="minorHAnsi" w:cs="Times New Roman"/>
          <w:b/>
          <w:color w:val="auto"/>
          <w:sz w:val="28"/>
          <w:szCs w:val="28"/>
          <w:lang w:eastAsia="de-AT"/>
        </w:rPr>
      </w:pPr>
      <w:r w:rsidRPr="00D36536">
        <w:rPr>
          <w:rFonts w:asciiTheme="minorHAnsi" w:eastAsia="Times New Roman" w:hAnsiTheme="minorHAnsi" w:cs="Times New Roman"/>
          <w:b/>
          <w:color w:val="auto"/>
          <w:sz w:val="28"/>
          <w:szCs w:val="28"/>
          <w:lang w:eastAsia="de-AT"/>
        </w:rPr>
        <w:t>„Wir forschen, wir vermitteln, wir vernetzen!“</w:t>
      </w:r>
    </w:p>
    <w:p w:rsidR="00A05C17" w:rsidRDefault="00A05C17" w:rsidP="00F24587">
      <w:pPr>
        <w:spacing w:after="0" w:line="240" w:lineRule="auto"/>
        <w:rPr>
          <w:rFonts w:asciiTheme="minorHAnsi" w:eastAsia="Times New Roman" w:hAnsiTheme="minorHAnsi" w:cs="Times New Roman"/>
          <w:b/>
          <w:color w:val="auto"/>
          <w:sz w:val="32"/>
          <w:szCs w:val="32"/>
          <w:lang w:eastAsia="de-AT"/>
        </w:rPr>
      </w:pPr>
    </w:p>
    <w:p w:rsidR="00104BBF" w:rsidRPr="00104BBF" w:rsidRDefault="00104BBF" w:rsidP="00F24587">
      <w:pPr>
        <w:spacing w:after="0" w:line="240" w:lineRule="auto"/>
        <w:rPr>
          <w:rFonts w:asciiTheme="minorHAnsi" w:eastAsia="Times New Roman" w:hAnsiTheme="minorHAnsi" w:cs="Times New Roman"/>
          <w:b/>
          <w:color w:val="auto"/>
          <w:sz w:val="28"/>
          <w:szCs w:val="28"/>
          <w:lang w:eastAsia="de-AT"/>
        </w:rPr>
      </w:pPr>
      <w:r w:rsidRPr="00104BBF">
        <w:rPr>
          <w:rFonts w:asciiTheme="minorHAnsi" w:eastAsia="Times New Roman" w:hAnsiTheme="minorHAnsi" w:cs="Times New Roman"/>
          <w:b/>
          <w:color w:val="auto"/>
          <w:sz w:val="28"/>
          <w:szCs w:val="28"/>
          <w:lang w:eastAsia="de-AT"/>
        </w:rPr>
        <w:t xml:space="preserve">Projekte </w:t>
      </w:r>
      <w:r>
        <w:rPr>
          <w:rFonts w:asciiTheme="minorHAnsi" w:eastAsia="Times New Roman" w:hAnsiTheme="minorHAnsi" w:cs="Times New Roman"/>
          <w:b/>
          <w:color w:val="auto"/>
          <w:sz w:val="28"/>
          <w:szCs w:val="28"/>
          <w:lang w:eastAsia="de-AT"/>
        </w:rPr>
        <w:t xml:space="preserve">2019: </w:t>
      </w:r>
      <w:r w:rsidRPr="00104BBF">
        <w:rPr>
          <w:rFonts w:asciiTheme="minorHAnsi" w:eastAsia="Times New Roman" w:hAnsiTheme="minorHAnsi" w:cs="Times New Roman"/>
          <w:b/>
          <w:color w:val="auto"/>
          <w:sz w:val="28"/>
          <w:szCs w:val="28"/>
          <w:lang w:eastAsia="de-AT"/>
        </w:rPr>
        <w:t>„</w:t>
      </w:r>
      <w:proofErr w:type="spellStart"/>
      <w:r w:rsidRPr="00104BBF">
        <w:rPr>
          <w:rFonts w:asciiTheme="minorHAnsi" w:eastAsia="Times New Roman" w:hAnsiTheme="minorHAnsi" w:cs="Times New Roman"/>
          <w:b/>
          <w:color w:val="auto"/>
          <w:sz w:val="28"/>
          <w:szCs w:val="28"/>
          <w:lang w:eastAsia="de-AT"/>
        </w:rPr>
        <w:t>GrubersWerk</w:t>
      </w:r>
      <w:proofErr w:type="spellEnd"/>
      <w:r w:rsidRPr="00104BBF">
        <w:rPr>
          <w:rFonts w:asciiTheme="minorHAnsi" w:eastAsia="Times New Roman" w:hAnsiTheme="minorHAnsi" w:cs="Times New Roman"/>
          <w:b/>
          <w:color w:val="auto"/>
          <w:sz w:val="28"/>
          <w:szCs w:val="28"/>
          <w:lang w:eastAsia="de-AT"/>
        </w:rPr>
        <w:t>“, „Netzwerk Stille Nacht-Pfarren“</w:t>
      </w:r>
      <w:r w:rsidR="007F1782">
        <w:rPr>
          <w:rFonts w:asciiTheme="minorHAnsi" w:eastAsia="Times New Roman" w:hAnsiTheme="minorHAnsi" w:cs="Times New Roman"/>
          <w:b/>
          <w:color w:val="auto"/>
          <w:sz w:val="28"/>
          <w:szCs w:val="28"/>
          <w:lang w:eastAsia="de-AT"/>
        </w:rPr>
        <w:t xml:space="preserve">, </w:t>
      </w:r>
      <w:r w:rsidRPr="00104BBF">
        <w:rPr>
          <w:rFonts w:asciiTheme="minorHAnsi" w:eastAsia="Times New Roman" w:hAnsiTheme="minorHAnsi" w:cs="Times New Roman"/>
          <w:b/>
          <w:color w:val="auto"/>
          <w:sz w:val="28"/>
          <w:szCs w:val="28"/>
          <w:lang w:eastAsia="de-AT"/>
        </w:rPr>
        <w:t>Basiskurs „Stille Nacht vermitteln“</w:t>
      </w:r>
      <w:r w:rsidR="007F1782">
        <w:rPr>
          <w:rFonts w:asciiTheme="minorHAnsi" w:eastAsia="Times New Roman" w:hAnsiTheme="minorHAnsi" w:cs="Times New Roman"/>
          <w:b/>
          <w:color w:val="auto"/>
          <w:sz w:val="28"/>
          <w:szCs w:val="28"/>
          <w:lang w:eastAsia="de-AT"/>
        </w:rPr>
        <w:t xml:space="preserve"> und Wanderausstellung „Stille Nacht kompakt“</w:t>
      </w:r>
    </w:p>
    <w:p w:rsidR="00104BBF" w:rsidRDefault="00104BBF" w:rsidP="00F24587">
      <w:pPr>
        <w:spacing w:after="0" w:line="240" w:lineRule="auto"/>
        <w:rPr>
          <w:rFonts w:asciiTheme="minorHAnsi" w:eastAsia="Times New Roman" w:hAnsiTheme="minorHAnsi" w:cs="Times New Roman"/>
          <w:b/>
          <w:color w:val="auto"/>
          <w:sz w:val="32"/>
          <w:szCs w:val="32"/>
          <w:lang w:eastAsia="de-AT"/>
        </w:rPr>
      </w:pPr>
    </w:p>
    <w:p w:rsidR="00A05C17" w:rsidRDefault="00D36536" w:rsidP="00C9506E">
      <w:pPr>
        <w:spacing w:after="0" w:line="240" w:lineRule="auto"/>
        <w:rPr>
          <w:rFonts w:asciiTheme="minorHAnsi" w:hAnsiTheme="minorHAnsi"/>
        </w:rPr>
      </w:pPr>
      <w:r>
        <w:rPr>
          <w:rFonts w:asciiTheme="minorHAnsi" w:hAnsiTheme="minorHAnsi"/>
        </w:rPr>
        <w:t xml:space="preserve">Nach dem Stille-Nacht-Jubiläumsjahr 2018 geht es nun um die Zukunft der Stille-Nacht-Bewegung: </w:t>
      </w:r>
      <w:r w:rsidR="00C9506E" w:rsidRPr="00A05C17">
        <w:rPr>
          <w:rFonts w:asciiTheme="minorHAnsi" w:hAnsiTheme="minorHAnsi"/>
        </w:rPr>
        <w:t xml:space="preserve">„Die Stille Nacht Gesellschaft wird auch nach dem Jahr 2018 und der Erinnerung daran, dass das Lied vor 200 Jahren erstmals erklungen ist, in der Forschung, Vermittlung und Vernetzung initiativ und aktiv sein. Sie wird mit ihren Möglichkeiten dazu beitragen, dass das Lied als Botschaft von der Menschwerdung Christi, als Beitrag zur weihnachtlichen Festkultur und als Baustein des Friedens wirkt.“ </w:t>
      </w:r>
      <w:r w:rsidR="00A05C17" w:rsidRPr="00A05C17">
        <w:rPr>
          <w:rFonts w:asciiTheme="minorHAnsi" w:hAnsiTheme="minorHAnsi"/>
        </w:rPr>
        <w:t>betont Präsident Michael Neureiter. Die weltweit vernetzte Gesellschaft arbeitet vor allem in der Stille-</w:t>
      </w:r>
      <w:r w:rsidR="00A05C17">
        <w:rPr>
          <w:rFonts w:asciiTheme="minorHAnsi" w:hAnsiTheme="minorHAnsi"/>
        </w:rPr>
        <w:t>Nacht-Region mit dreizehn Gemeinden im Salzburger Land, in Oberösterreich, Bayern und Tirol.</w:t>
      </w:r>
    </w:p>
    <w:p w:rsidR="00A05C17" w:rsidRDefault="00A05C17" w:rsidP="00C9506E">
      <w:pPr>
        <w:spacing w:after="0" w:line="240" w:lineRule="auto"/>
        <w:rPr>
          <w:rFonts w:asciiTheme="minorHAnsi" w:hAnsiTheme="minorHAnsi"/>
        </w:rPr>
      </w:pPr>
    </w:p>
    <w:p w:rsidR="00A05C17" w:rsidRDefault="00A05C17" w:rsidP="00A05C17">
      <w:pPr>
        <w:spacing w:after="0" w:line="240" w:lineRule="auto"/>
        <w:rPr>
          <w:rFonts w:asciiTheme="minorHAnsi" w:hAnsiTheme="minorHAnsi"/>
        </w:rPr>
      </w:pPr>
      <w:r>
        <w:rPr>
          <w:rFonts w:asciiTheme="minorHAnsi" w:hAnsiTheme="minorHAnsi"/>
        </w:rPr>
        <w:t xml:space="preserve">„Wir </w:t>
      </w:r>
      <w:r w:rsidR="00862F2A">
        <w:rPr>
          <w:rFonts w:asciiTheme="minorHAnsi" w:hAnsiTheme="minorHAnsi"/>
        </w:rPr>
        <w:t>haben wir unsere Arbeit in den kommenden Jahren festgelegt</w:t>
      </w:r>
      <w:r w:rsidR="005F3E48">
        <w:rPr>
          <w:rFonts w:asciiTheme="minorHAnsi" w:hAnsiTheme="minorHAnsi"/>
        </w:rPr>
        <w:t>: W</w:t>
      </w:r>
      <w:r w:rsidR="00862F2A">
        <w:rPr>
          <w:rFonts w:asciiTheme="minorHAnsi" w:hAnsiTheme="minorHAnsi"/>
        </w:rPr>
        <w:t>ir wollen als Informationsplattform und als Fundgrube für Materialien zum Lied wirken</w:t>
      </w:r>
      <w:r>
        <w:rPr>
          <w:rFonts w:asciiTheme="minorHAnsi" w:hAnsiTheme="minorHAnsi"/>
        </w:rPr>
        <w:t xml:space="preserve"> – wir arbeiten am Projekt ‚</w:t>
      </w:r>
      <w:proofErr w:type="spellStart"/>
      <w:r>
        <w:rPr>
          <w:rFonts w:asciiTheme="minorHAnsi" w:hAnsiTheme="minorHAnsi"/>
        </w:rPr>
        <w:t>GrubersWerk</w:t>
      </w:r>
      <w:proofErr w:type="spellEnd"/>
      <w:r>
        <w:rPr>
          <w:rFonts w:asciiTheme="minorHAnsi" w:hAnsiTheme="minorHAnsi"/>
        </w:rPr>
        <w:t>‘</w:t>
      </w:r>
      <w:r w:rsidR="001E418A">
        <w:rPr>
          <w:rFonts w:asciiTheme="minorHAnsi" w:hAnsiTheme="minorHAnsi"/>
        </w:rPr>
        <w:t xml:space="preserve"> als Pool des musikalischen Schaffens des Komponisten</w:t>
      </w:r>
      <w:r w:rsidR="00862F2A">
        <w:rPr>
          <w:rFonts w:asciiTheme="minorHAnsi" w:hAnsiTheme="minorHAnsi"/>
        </w:rPr>
        <w:t>. Und wir werden weiter als Anwälte für eine Stille-Nacht-Kultur mit Tiefgang arbeiten!“ betont Neureiter</w:t>
      </w:r>
      <w:r>
        <w:rPr>
          <w:rFonts w:asciiTheme="minorHAnsi" w:hAnsiTheme="minorHAnsi"/>
        </w:rPr>
        <w:t xml:space="preserve">. </w:t>
      </w:r>
      <w:r w:rsidR="00862F2A">
        <w:rPr>
          <w:rFonts w:asciiTheme="minorHAnsi" w:hAnsiTheme="minorHAnsi"/>
        </w:rPr>
        <w:t xml:space="preserve">Er hält den Ausbau des „Netzwerks Stille Nacht Pfarren“ für wichtig und berichtet vom </w:t>
      </w:r>
      <w:r>
        <w:rPr>
          <w:rFonts w:asciiTheme="minorHAnsi" w:hAnsiTheme="minorHAnsi"/>
        </w:rPr>
        <w:t xml:space="preserve">aktuellen </w:t>
      </w:r>
      <w:r w:rsidR="00862F2A">
        <w:rPr>
          <w:rFonts w:asciiTheme="minorHAnsi" w:hAnsiTheme="minorHAnsi"/>
        </w:rPr>
        <w:t xml:space="preserve">Bedarf an Weiterbildungsangeboten: „Wenn es finanzierbar ist, wollen wir wieder einen </w:t>
      </w:r>
      <w:r w:rsidR="00104BBF">
        <w:rPr>
          <w:rFonts w:asciiTheme="minorHAnsi" w:hAnsiTheme="minorHAnsi"/>
        </w:rPr>
        <w:t>Basis</w:t>
      </w:r>
      <w:r w:rsidR="00862F2A">
        <w:rPr>
          <w:rFonts w:asciiTheme="minorHAnsi" w:hAnsiTheme="minorHAnsi"/>
        </w:rPr>
        <w:t xml:space="preserve">kurs </w:t>
      </w:r>
      <w:r w:rsidR="005F3E48">
        <w:rPr>
          <w:rFonts w:asciiTheme="minorHAnsi" w:hAnsiTheme="minorHAnsi"/>
        </w:rPr>
        <w:t>‚</w:t>
      </w:r>
      <w:r w:rsidR="00862F2A">
        <w:rPr>
          <w:rFonts w:asciiTheme="minorHAnsi" w:hAnsiTheme="minorHAnsi"/>
        </w:rPr>
        <w:t>Stille Nacht vermitteln</w:t>
      </w:r>
      <w:r w:rsidR="005F3E48">
        <w:rPr>
          <w:rFonts w:asciiTheme="minorHAnsi" w:hAnsiTheme="minorHAnsi"/>
        </w:rPr>
        <w:t>‘</w:t>
      </w:r>
      <w:r w:rsidR="00862F2A">
        <w:rPr>
          <w:rFonts w:asciiTheme="minorHAnsi" w:hAnsiTheme="minorHAnsi"/>
        </w:rPr>
        <w:t xml:space="preserve"> </w:t>
      </w:r>
      <w:r w:rsidR="00104BBF">
        <w:rPr>
          <w:rFonts w:asciiTheme="minorHAnsi" w:hAnsiTheme="minorHAnsi"/>
        </w:rPr>
        <w:t xml:space="preserve">zur Vermittlung eines Grundwissens zum Lied </w:t>
      </w:r>
      <w:r w:rsidR="00862F2A">
        <w:rPr>
          <w:rFonts w:asciiTheme="minorHAnsi" w:hAnsiTheme="minorHAnsi"/>
        </w:rPr>
        <w:t>anbieten.</w:t>
      </w:r>
      <w:r w:rsidR="005F3E48">
        <w:rPr>
          <w:rFonts w:asciiTheme="minorHAnsi" w:hAnsiTheme="minorHAnsi"/>
        </w:rPr>
        <w:t>“</w:t>
      </w:r>
      <w:r>
        <w:rPr>
          <w:rFonts w:asciiTheme="minorHAnsi" w:hAnsiTheme="minorHAnsi"/>
        </w:rPr>
        <w:t xml:space="preserve"> </w:t>
      </w:r>
      <w:r w:rsidR="007F1782">
        <w:rPr>
          <w:rFonts w:asciiTheme="minorHAnsi" w:hAnsiTheme="minorHAnsi"/>
        </w:rPr>
        <w:t xml:space="preserve">Im Herbst 2019 wird es </w:t>
      </w:r>
      <w:r w:rsidR="001E418A">
        <w:rPr>
          <w:rFonts w:asciiTheme="minorHAnsi" w:hAnsiTheme="minorHAnsi"/>
        </w:rPr>
        <w:t xml:space="preserve">auch </w:t>
      </w:r>
      <w:r w:rsidR="007F1782">
        <w:rPr>
          <w:rFonts w:asciiTheme="minorHAnsi" w:hAnsiTheme="minorHAnsi"/>
        </w:rPr>
        <w:t>wieder einen internationalen Einsatz der Wanderausstellung „</w:t>
      </w:r>
      <w:r w:rsidR="001E418A">
        <w:rPr>
          <w:rFonts w:asciiTheme="minorHAnsi" w:hAnsiTheme="minorHAnsi"/>
        </w:rPr>
        <w:t>Stille Nacht komp</w:t>
      </w:r>
      <w:r w:rsidR="007F1782">
        <w:rPr>
          <w:rFonts w:asciiTheme="minorHAnsi" w:hAnsiTheme="minorHAnsi"/>
        </w:rPr>
        <w:t xml:space="preserve">akt“ geben, die 2018 in Dublin und </w:t>
      </w:r>
      <w:proofErr w:type="spellStart"/>
      <w:r w:rsidR="007F1782">
        <w:rPr>
          <w:rFonts w:asciiTheme="minorHAnsi" w:hAnsiTheme="minorHAnsi"/>
        </w:rPr>
        <w:t>Pristina</w:t>
      </w:r>
      <w:proofErr w:type="spellEnd"/>
      <w:r w:rsidR="007F1782">
        <w:rPr>
          <w:rFonts w:asciiTheme="minorHAnsi" w:hAnsiTheme="minorHAnsi"/>
        </w:rPr>
        <w:t>, in Hongkong und Rom… im Einsatz war.</w:t>
      </w:r>
    </w:p>
    <w:p w:rsidR="00862F2A" w:rsidRDefault="00862F2A" w:rsidP="00C9506E">
      <w:pPr>
        <w:spacing w:after="0" w:line="240" w:lineRule="auto"/>
        <w:rPr>
          <w:rFonts w:asciiTheme="minorHAnsi" w:hAnsiTheme="minorHAnsi"/>
        </w:rPr>
      </w:pPr>
    </w:p>
    <w:p w:rsidR="00C9506E" w:rsidRDefault="003B6547" w:rsidP="00AE65FE">
      <w:pPr>
        <w:pStyle w:val="StandardWeb"/>
        <w:spacing w:before="0" w:beforeAutospacing="0" w:after="0" w:afterAutospacing="0"/>
        <w:rPr>
          <w:rFonts w:ascii="Calibri" w:hAnsi="Calibri"/>
          <w:b/>
          <w:i/>
          <w:color w:val="000000"/>
        </w:rPr>
      </w:pPr>
      <w:r>
        <w:rPr>
          <w:rFonts w:ascii="Calibri" w:hAnsi="Calibri"/>
          <w:b/>
          <w:i/>
          <w:color w:val="000000"/>
        </w:rPr>
        <w:t>Beilage Leitantrag</w:t>
      </w:r>
    </w:p>
    <w:p w:rsidR="00E2094B" w:rsidRPr="00236D16" w:rsidRDefault="00C9506E" w:rsidP="00E2094B">
      <w:pPr>
        <w:spacing w:after="0" w:line="240" w:lineRule="auto"/>
        <w:rPr>
          <w:rFonts w:asciiTheme="minorHAnsi" w:hAnsiTheme="minorHAnsi"/>
          <w:i/>
        </w:rPr>
      </w:pPr>
      <w:r w:rsidRPr="00E2094B">
        <w:rPr>
          <w:rFonts w:ascii="Calibri" w:hAnsi="Calibri"/>
          <w:i/>
          <w:color w:val="000000"/>
        </w:rPr>
        <w:t xml:space="preserve">Der </w:t>
      </w:r>
      <w:r w:rsidR="00A05C17">
        <w:rPr>
          <w:rFonts w:ascii="Calibri" w:hAnsi="Calibri"/>
          <w:i/>
          <w:color w:val="000000"/>
        </w:rPr>
        <w:t xml:space="preserve">von der Generalversammlung </w:t>
      </w:r>
      <w:r w:rsidRPr="00E2094B">
        <w:rPr>
          <w:rFonts w:ascii="Calibri" w:hAnsi="Calibri"/>
          <w:i/>
          <w:color w:val="000000"/>
        </w:rPr>
        <w:t xml:space="preserve">einstimmig </w:t>
      </w:r>
      <w:r w:rsidRPr="00236D16">
        <w:rPr>
          <w:rFonts w:ascii="Calibri" w:hAnsi="Calibri"/>
          <w:i/>
          <w:color w:val="000000"/>
        </w:rPr>
        <w:t>beschlossene Leitantrag „</w:t>
      </w:r>
      <w:r w:rsidR="00E2094B" w:rsidRPr="00236D16">
        <w:rPr>
          <w:rFonts w:asciiTheme="minorHAnsi" w:hAnsiTheme="minorHAnsi"/>
          <w:i/>
        </w:rPr>
        <w:t>Stille Nacht 2019. Der künftige Part der Stille Nacht Gesellschaft“</w:t>
      </w:r>
    </w:p>
    <w:p w:rsidR="00E2094B" w:rsidRPr="00E2094B" w:rsidRDefault="00E2094B" w:rsidP="00E2094B">
      <w:pPr>
        <w:spacing w:after="0" w:line="240" w:lineRule="auto"/>
        <w:rPr>
          <w:rFonts w:asciiTheme="minorHAnsi" w:hAnsiTheme="minorHAnsi"/>
        </w:rPr>
      </w:pPr>
    </w:p>
    <w:p w:rsidR="00BE670F" w:rsidRPr="00BF6589" w:rsidRDefault="003B6547" w:rsidP="00AE65FE">
      <w:pPr>
        <w:pStyle w:val="StandardWeb"/>
        <w:spacing w:before="0" w:beforeAutospacing="0" w:after="0" w:afterAutospacing="0"/>
        <w:rPr>
          <w:rFonts w:ascii="Calibri" w:hAnsi="Calibri"/>
          <w:b/>
          <w:i/>
          <w:color w:val="000000"/>
        </w:rPr>
      </w:pPr>
      <w:r>
        <w:rPr>
          <w:rFonts w:ascii="Calibri" w:hAnsi="Calibri"/>
          <w:b/>
          <w:i/>
          <w:color w:val="000000"/>
        </w:rPr>
        <w:t>Bild</w:t>
      </w:r>
      <w:r w:rsidR="007F68F9">
        <w:rPr>
          <w:rFonts w:ascii="Calibri" w:hAnsi="Calibri"/>
          <w:b/>
          <w:i/>
          <w:color w:val="000000"/>
        </w:rPr>
        <w:t xml:space="preserve"> </w:t>
      </w:r>
      <w:proofErr w:type="spellStart"/>
      <w:r>
        <w:rPr>
          <w:rFonts w:ascii="Calibri" w:hAnsi="Calibri"/>
          <w:b/>
          <w:i/>
          <w:color w:val="000000"/>
        </w:rPr>
        <w:t>VorstandSNG</w:t>
      </w:r>
      <w:proofErr w:type="spellEnd"/>
    </w:p>
    <w:p w:rsidR="00AE65FE" w:rsidRPr="00BF6589" w:rsidRDefault="003B6547" w:rsidP="00AE65FE">
      <w:pPr>
        <w:pStyle w:val="StandardWeb"/>
        <w:spacing w:before="0" w:beforeAutospacing="0" w:after="0" w:afterAutospacing="0"/>
        <w:rPr>
          <w:rFonts w:ascii="Calibri" w:hAnsi="Calibri"/>
          <w:i/>
          <w:color w:val="000000"/>
        </w:rPr>
      </w:pPr>
      <w:r>
        <w:rPr>
          <w:rFonts w:ascii="Calibri" w:hAnsi="Calibri"/>
          <w:i/>
          <w:color w:val="000000"/>
        </w:rPr>
        <w:t xml:space="preserve">Im Bild der Vorstand der Stille Nacht Gesellschaft bei der Generalversammlung mit </w:t>
      </w:r>
      <w:r w:rsidR="00236D16">
        <w:rPr>
          <w:rFonts w:ascii="Calibri" w:hAnsi="Calibri"/>
          <w:i/>
          <w:color w:val="000000"/>
        </w:rPr>
        <w:t xml:space="preserve">der </w:t>
      </w:r>
      <w:r>
        <w:rPr>
          <w:rFonts w:ascii="Calibri" w:hAnsi="Calibri"/>
          <w:i/>
          <w:color w:val="000000"/>
        </w:rPr>
        <w:t xml:space="preserve">Vertreterin des Landes, </w:t>
      </w:r>
      <w:r w:rsidR="00236D16">
        <w:rPr>
          <w:rFonts w:ascii="Calibri" w:hAnsi="Calibri"/>
          <w:i/>
          <w:color w:val="000000"/>
        </w:rPr>
        <w:t xml:space="preserve">mit </w:t>
      </w:r>
      <w:proofErr w:type="spellStart"/>
      <w:r>
        <w:rPr>
          <w:rFonts w:ascii="Calibri" w:hAnsi="Calibri"/>
          <w:i/>
          <w:color w:val="000000"/>
        </w:rPr>
        <w:t>Erzabt</w:t>
      </w:r>
      <w:proofErr w:type="spellEnd"/>
      <w:r>
        <w:rPr>
          <w:rFonts w:ascii="Calibri" w:hAnsi="Calibri"/>
          <w:i/>
          <w:color w:val="000000"/>
        </w:rPr>
        <w:t xml:space="preserve"> und Bürgermeister: </w:t>
      </w:r>
      <w:proofErr w:type="spellStart"/>
      <w:r>
        <w:rPr>
          <w:rFonts w:ascii="Calibri" w:hAnsi="Calibri"/>
          <w:i/>
          <w:color w:val="000000"/>
        </w:rPr>
        <w:t>v.l</w:t>
      </w:r>
      <w:proofErr w:type="spellEnd"/>
      <w:r>
        <w:rPr>
          <w:rFonts w:ascii="Calibri" w:hAnsi="Calibri"/>
          <w:i/>
          <w:color w:val="000000"/>
        </w:rPr>
        <w:t xml:space="preserve">. </w:t>
      </w:r>
      <w:r w:rsidR="00236D16">
        <w:rPr>
          <w:rFonts w:ascii="Calibri" w:hAnsi="Calibri"/>
          <w:i/>
          <w:color w:val="000000"/>
        </w:rPr>
        <w:t xml:space="preserve">Präsident Michael Neureiter, </w:t>
      </w:r>
      <w:proofErr w:type="spellStart"/>
      <w:r w:rsidR="00236D16">
        <w:rPr>
          <w:rFonts w:ascii="Calibri" w:hAnsi="Calibri"/>
          <w:i/>
          <w:color w:val="000000"/>
        </w:rPr>
        <w:t>LAbg</w:t>
      </w:r>
      <w:proofErr w:type="spellEnd"/>
      <w:r w:rsidR="00236D16">
        <w:rPr>
          <w:rFonts w:ascii="Calibri" w:hAnsi="Calibri"/>
          <w:i/>
          <w:color w:val="000000"/>
        </w:rPr>
        <w:t xml:space="preserve">. Martina </w:t>
      </w:r>
      <w:proofErr w:type="spellStart"/>
      <w:r w:rsidR="00236D16">
        <w:rPr>
          <w:rFonts w:ascii="Calibri" w:hAnsi="Calibri"/>
          <w:i/>
          <w:color w:val="000000"/>
        </w:rPr>
        <w:t>Jöbstl</w:t>
      </w:r>
      <w:proofErr w:type="spellEnd"/>
      <w:r w:rsidR="00236D16">
        <w:rPr>
          <w:rFonts w:ascii="Calibri" w:hAnsi="Calibri"/>
          <w:i/>
          <w:color w:val="000000"/>
        </w:rPr>
        <w:t xml:space="preserve">, Vizepräsident Josef A. Standl, Bürgermeister Peter Schröder, </w:t>
      </w:r>
      <w:proofErr w:type="spellStart"/>
      <w:r w:rsidR="00236D16">
        <w:rPr>
          <w:rFonts w:ascii="Calibri" w:hAnsi="Calibri"/>
          <w:i/>
          <w:color w:val="000000"/>
        </w:rPr>
        <w:t>Erzabt</w:t>
      </w:r>
      <w:proofErr w:type="spellEnd"/>
      <w:r w:rsidR="00236D16">
        <w:rPr>
          <w:rFonts w:ascii="Calibri" w:hAnsi="Calibri"/>
          <w:i/>
          <w:color w:val="000000"/>
        </w:rPr>
        <w:t xml:space="preserve"> Korbinian Birnbacher, </w:t>
      </w:r>
      <w:proofErr w:type="spellStart"/>
      <w:r w:rsidR="00236D16">
        <w:rPr>
          <w:rFonts w:ascii="Calibri" w:hAnsi="Calibri"/>
          <w:i/>
          <w:color w:val="000000"/>
        </w:rPr>
        <w:t>SchriftführerinStv</w:t>
      </w:r>
      <w:proofErr w:type="spellEnd"/>
      <w:r w:rsidR="00236D16">
        <w:rPr>
          <w:rFonts w:ascii="Calibri" w:hAnsi="Calibri"/>
          <w:i/>
          <w:color w:val="000000"/>
        </w:rPr>
        <w:t xml:space="preserve">. Irmgard </w:t>
      </w:r>
      <w:proofErr w:type="spellStart"/>
      <w:r w:rsidR="00236D16">
        <w:rPr>
          <w:rFonts w:ascii="Calibri" w:hAnsi="Calibri"/>
          <w:i/>
          <w:color w:val="000000"/>
        </w:rPr>
        <w:t>Delpos</w:t>
      </w:r>
      <w:proofErr w:type="spellEnd"/>
      <w:r w:rsidR="00236D16">
        <w:rPr>
          <w:rFonts w:ascii="Calibri" w:hAnsi="Calibri"/>
          <w:i/>
          <w:color w:val="000000"/>
        </w:rPr>
        <w:t>, Schriftführerin Renate Schaffenberge</w:t>
      </w:r>
      <w:r w:rsidR="005C39BC">
        <w:rPr>
          <w:rFonts w:ascii="Calibri" w:hAnsi="Calibri"/>
          <w:i/>
          <w:color w:val="000000"/>
        </w:rPr>
        <w:t xml:space="preserve">r, </w:t>
      </w:r>
      <w:r w:rsidR="00F81C8B">
        <w:rPr>
          <w:rFonts w:ascii="Calibri" w:hAnsi="Calibri"/>
          <w:i/>
          <w:color w:val="000000"/>
        </w:rPr>
        <w:t xml:space="preserve">Sekretärin </w:t>
      </w:r>
      <w:r w:rsidR="005C39BC">
        <w:rPr>
          <w:rFonts w:ascii="Calibri" w:hAnsi="Calibri"/>
          <w:i/>
          <w:color w:val="000000"/>
        </w:rPr>
        <w:t>Anita Renzl</w:t>
      </w:r>
      <w:r w:rsidR="00236D16">
        <w:rPr>
          <w:rFonts w:ascii="Calibri" w:hAnsi="Calibri"/>
          <w:i/>
          <w:color w:val="000000"/>
        </w:rPr>
        <w:t xml:space="preserve"> und Finanzreferent Andreas Kinzl</w:t>
      </w:r>
      <w:r w:rsidR="00A05C17">
        <w:rPr>
          <w:rFonts w:ascii="Calibri" w:hAnsi="Calibri"/>
          <w:i/>
          <w:color w:val="000000"/>
        </w:rPr>
        <w:t>. Nicht im Bild die Finanzreferent-</w:t>
      </w:r>
      <w:proofErr w:type="spellStart"/>
      <w:r w:rsidR="00A05C17">
        <w:rPr>
          <w:rFonts w:ascii="Calibri" w:hAnsi="Calibri"/>
          <w:i/>
          <w:color w:val="000000"/>
        </w:rPr>
        <w:t>St</w:t>
      </w:r>
      <w:r w:rsidR="00014A99">
        <w:rPr>
          <w:rFonts w:ascii="Calibri" w:hAnsi="Calibri"/>
          <w:i/>
          <w:color w:val="000000"/>
        </w:rPr>
        <w:t>v</w:t>
      </w:r>
      <w:proofErr w:type="spellEnd"/>
      <w:r w:rsidR="00014A99">
        <w:rPr>
          <w:rFonts w:ascii="Calibri" w:hAnsi="Calibri"/>
          <w:i/>
          <w:color w:val="000000"/>
        </w:rPr>
        <w:t>.</w:t>
      </w:r>
      <w:r w:rsidR="00A05C17">
        <w:rPr>
          <w:rFonts w:ascii="Calibri" w:hAnsi="Calibri"/>
          <w:i/>
          <w:color w:val="000000"/>
        </w:rPr>
        <w:t xml:space="preserve"> Christa Pritz. </w:t>
      </w:r>
      <w:r w:rsidR="00AE65FE" w:rsidRPr="00BF6589">
        <w:rPr>
          <w:rFonts w:ascii="Calibri" w:hAnsi="Calibri"/>
          <w:i/>
          <w:color w:val="000000"/>
        </w:rPr>
        <w:t>(</w:t>
      </w:r>
      <w:r w:rsidR="00BF6589" w:rsidRPr="00BF6589">
        <w:rPr>
          <w:rFonts w:ascii="Calibri" w:hAnsi="Calibri"/>
          <w:i/>
          <w:color w:val="000000"/>
        </w:rPr>
        <w:t>Foto Stille Nacht Gesellschaft, Hermann Hermeter)</w:t>
      </w:r>
    </w:p>
    <w:p w:rsidR="00AE65FE" w:rsidRDefault="00AE65FE" w:rsidP="00AE65FE">
      <w:pPr>
        <w:pStyle w:val="StandardWeb"/>
        <w:spacing w:before="0" w:beforeAutospacing="0" w:after="0" w:afterAutospacing="0"/>
        <w:rPr>
          <w:rFonts w:ascii="Calibri" w:hAnsi="Calibri"/>
          <w:color w:val="000000"/>
        </w:rPr>
      </w:pPr>
    </w:p>
    <w:p w:rsidR="007F1782" w:rsidRDefault="007F1782" w:rsidP="00AE65FE">
      <w:pPr>
        <w:pStyle w:val="StandardWeb"/>
        <w:spacing w:before="0" w:beforeAutospacing="0" w:after="0" w:afterAutospacing="0"/>
        <w:rPr>
          <w:rFonts w:ascii="Calibri" w:hAnsi="Calibri"/>
          <w:color w:val="000000"/>
        </w:rPr>
      </w:pPr>
    </w:p>
    <w:p w:rsidR="007F1782" w:rsidRDefault="007F1782" w:rsidP="00AE65FE">
      <w:pPr>
        <w:pStyle w:val="StandardWeb"/>
        <w:spacing w:before="0" w:beforeAutospacing="0" w:after="0" w:afterAutospacing="0"/>
        <w:rPr>
          <w:rFonts w:ascii="Calibri" w:hAnsi="Calibri"/>
          <w:color w:val="000000"/>
        </w:rPr>
      </w:pPr>
    </w:p>
    <w:p w:rsidR="00A05C17" w:rsidRPr="00D36536" w:rsidRDefault="00A05C17" w:rsidP="00AE65FE">
      <w:pPr>
        <w:pStyle w:val="StandardWeb"/>
        <w:spacing w:before="0" w:beforeAutospacing="0" w:after="0" w:afterAutospacing="0"/>
        <w:rPr>
          <w:rFonts w:ascii="Calibri" w:hAnsi="Calibri"/>
          <w:b/>
          <w:i/>
          <w:color w:val="000000"/>
        </w:rPr>
      </w:pPr>
      <w:r w:rsidRPr="00D36536">
        <w:rPr>
          <w:rFonts w:ascii="Calibri" w:hAnsi="Calibri"/>
          <w:b/>
          <w:i/>
          <w:color w:val="000000"/>
        </w:rPr>
        <w:t>Bild Dokumentation2018</w:t>
      </w:r>
    </w:p>
    <w:p w:rsidR="00104BBF" w:rsidRPr="005F6037" w:rsidRDefault="00104BBF" w:rsidP="00104BBF">
      <w:pPr>
        <w:spacing w:after="0" w:line="240" w:lineRule="auto"/>
        <w:outlineLvl w:val="1"/>
        <w:rPr>
          <w:rFonts w:asciiTheme="minorHAnsi" w:eastAsia="Times New Roman" w:hAnsiTheme="minorHAnsi" w:cs="Times New Roman"/>
          <w:bCs/>
          <w:i/>
          <w:color w:val="auto"/>
          <w:kern w:val="36"/>
          <w:lang w:eastAsia="de-AT"/>
        </w:rPr>
      </w:pPr>
      <w:r w:rsidRPr="005F6037">
        <w:rPr>
          <w:rFonts w:ascii="Calibri" w:hAnsi="Calibri"/>
          <w:i/>
          <w:color w:val="000000"/>
        </w:rPr>
        <w:t xml:space="preserve">Präsident Michael Neureiter mit der gewichtigen Dokumentation </w:t>
      </w:r>
      <w:r w:rsidRPr="005F6037">
        <w:rPr>
          <w:rFonts w:asciiTheme="minorHAnsi" w:eastAsia="Times New Roman" w:hAnsiTheme="minorHAnsi" w:cs="Times New Roman"/>
          <w:bCs/>
          <w:i/>
          <w:color w:val="auto"/>
          <w:kern w:val="36"/>
          <w:lang w:eastAsia="de-AT"/>
        </w:rPr>
        <w:t xml:space="preserve">„Stille Nacht 2018. Die Initiativen der Stille Nacht Gesellschaft“, die </w:t>
      </w:r>
      <w:r>
        <w:rPr>
          <w:rFonts w:asciiTheme="minorHAnsi" w:eastAsia="Times New Roman" w:hAnsiTheme="minorHAnsi" w:cs="Times New Roman"/>
          <w:bCs/>
          <w:i/>
          <w:color w:val="auto"/>
          <w:kern w:val="36"/>
          <w:lang w:eastAsia="de-AT"/>
        </w:rPr>
        <w:t xml:space="preserve">von der Stille-Nacht-Gesellschaft zwei Tage nach dem Ende der Landesausstellung vorgelegt wurde. Sie berichtet </w:t>
      </w:r>
      <w:r w:rsidR="00014A99">
        <w:rPr>
          <w:rFonts w:asciiTheme="minorHAnsi" w:eastAsia="Times New Roman" w:hAnsiTheme="minorHAnsi" w:cs="Times New Roman"/>
          <w:bCs/>
          <w:i/>
          <w:color w:val="auto"/>
          <w:kern w:val="36"/>
          <w:lang w:eastAsia="de-AT"/>
        </w:rPr>
        <w:t xml:space="preserve">auf insgesamt 462 Seiten </w:t>
      </w:r>
      <w:r>
        <w:rPr>
          <w:rFonts w:asciiTheme="minorHAnsi" w:eastAsia="Times New Roman" w:hAnsiTheme="minorHAnsi" w:cs="Times New Roman"/>
          <w:bCs/>
          <w:i/>
          <w:color w:val="auto"/>
          <w:kern w:val="36"/>
          <w:lang w:eastAsia="de-AT"/>
        </w:rPr>
        <w:t xml:space="preserve">auch über einen </w:t>
      </w:r>
      <w:r w:rsidRPr="005F6037">
        <w:rPr>
          <w:rFonts w:asciiTheme="minorHAnsi" w:eastAsia="Times New Roman" w:hAnsiTheme="minorHAnsi" w:cs="Times New Roman"/>
          <w:bCs/>
          <w:i/>
          <w:color w:val="auto"/>
          <w:kern w:val="36"/>
          <w:lang w:eastAsia="de-AT"/>
        </w:rPr>
        <w:t>Höhepunkt des Jubiläumsjahrs</w:t>
      </w:r>
      <w:r>
        <w:rPr>
          <w:rFonts w:asciiTheme="minorHAnsi" w:eastAsia="Times New Roman" w:hAnsiTheme="minorHAnsi" w:cs="Times New Roman"/>
          <w:bCs/>
          <w:i/>
          <w:color w:val="auto"/>
          <w:kern w:val="36"/>
          <w:lang w:eastAsia="de-AT"/>
        </w:rPr>
        <w:t xml:space="preserve">, die </w:t>
      </w:r>
      <w:r w:rsidRPr="005F6037">
        <w:rPr>
          <w:rFonts w:asciiTheme="minorHAnsi" w:eastAsia="Times New Roman" w:hAnsiTheme="minorHAnsi" w:cs="Times New Roman"/>
          <w:bCs/>
          <w:i/>
          <w:color w:val="auto"/>
          <w:kern w:val="36"/>
          <w:lang w:eastAsia="de-AT"/>
        </w:rPr>
        <w:t>Begegnung mit Papst Franziskus</w:t>
      </w:r>
      <w:r>
        <w:rPr>
          <w:rFonts w:asciiTheme="minorHAnsi" w:eastAsia="Times New Roman" w:hAnsiTheme="minorHAnsi" w:cs="Times New Roman"/>
          <w:bCs/>
          <w:i/>
          <w:color w:val="auto"/>
          <w:kern w:val="36"/>
          <w:lang w:eastAsia="de-AT"/>
        </w:rPr>
        <w:t>.</w:t>
      </w:r>
      <w:r w:rsidRPr="005F6037">
        <w:rPr>
          <w:rFonts w:asciiTheme="minorHAnsi" w:eastAsia="Times New Roman" w:hAnsiTheme="minorHAnsi" w:cs="Times New Roman"/>
          <w:bCs/>
          <w:i/>
          <w:color w:val="auto"/>
          <w:kern w:val="36"/>
          <w:lang w:eastAsia="de-AT"/>
        </w:rPr>
        <w:t xml:space="preserve"> Dabei konnte Neureiter dem Papst ein Exemplar der neuesten Publikation „Stille Nacht. Das Buch zum Lied“ überreichen und ein Faksimile der „Authentischen Veranlassung“, d</w:t>
      </w:r>
      <w:r>
        <w:rPr>
          <w:rFonts w:asciiTheme="minorHAnsi" w:eastAsia="Times New Roman" w:hAnsiTheme="minorHAnsi" w:cs="Times New Roman"/>
          <w:bCs/>
          <w:i/>
          <w:color w:val="auto"/>
          <w:kern w:val="36"/>
          <w:lang w:eastAsia="de-AT"/>
        </w:rPr>
        <w:t>as</w:t>
      </w:r>
      <w:r w:rsidRPr="005F6037">
        <w:rPr>
          <w:rFonts w:asciiTheme="minorHAnsi" w:eastAsia="Times New Roman" w:hAnsiTheme="minorHAnsi" w:cs="Times New Roman"/>
          <w:bCs/>
          <w:i/>
          <w:color w:val="auto"/>
          <w:kern w:val="36"/>
          <w:lang w:eastAsia="de-AT"/>
        </w:rPr>
        <w:t xml:space="preserve"> vom Stille Nacht Museum Hallein bereitgestellt wurde. (Foto Stille Nacht Gesellschaft)</w:t>
      </w:r>
    </w:p>
    <w:p w:rsidR="00104BBF" w:rsidRDefault="00104BBF" w:rsidP="00AE65FE">
      <w:pPr>
        <w:spacing w:after="0" w:line="240" w:lineRule="auto"/>
        <w:rPr>
          <w:rFonts w:asciiTheme="minorHAnsi" w:eastAsia="Times New Roman" w:hAnsiTheme="minorHAnsi" w:cs="Times New Roman"/>
          <w:i/>
          <w:color w:val="auto"/>
          <w:lang w:eastAsia="de-AT"/>
        </w:rPr>
      </w:pPr>
    </w:p>
    <w:p w:rsidR="00745427" w:rsidRPr="00104BBF" w:rsidRDefault="00F866C5" w:rsidP="00AE65FE">
      <w:pPr>
        <w:spacing w:after="0" w:line="240" w:lineRule="auto"/>
        <w:rPr>
          <w:rFonts w:asciiTheme="minorHAnsi" w:eastAsia="Times New Roman" w:hAnsiTheme="minorHAnsi" w:cs="Times New Roman"/>
          <w:color w:val="auto"/>
          <w:lang w:eastAsia="de-AT"/>
        </w:rPr>
      </w:pPr>
      <w:r w:rsidRPr="00104BBF">
        <w:rPr>
          <w:rFonts w:asciiTheme="minorHAnsi" w:eastAsia="Times New Roman" w:hAnsiTheme="minorHAnsi" w:cs="Times New Roman"/>
          <w:color w:val="auto"/>
          <w:lang w:eastAsia="de-AT"/>
        </w:rPr>
        <w:t>Weitere Informationen: Michael Neureiter +43 664 5210150</w:t>
      </w:r>
    </w:p>
    <w:p w:rsidR="007E6EE5" w:rsidRDefault="007E6EE5" w:rsidP="00AE65FE">
      <w:pPr>
        <w:spacing w:after="0" w:line="240" w:lineRule="auto"/>
        <w:rPr>
          <w:rFonts w:asciiTheme="minorHAnsi" w:eastAsia="Times New Roman" w:hAnsiTheme="minorHAnsi" w:cs="Times New Roman"/>
          <w:color w:val="auto"/>
          <w:lang w:eastAsia="de-AT"/>
        </w:rPr>
      </w:pPr>
    </w:p>
    <w:p w:rsidR="00E00E39" w:rsidRDefault="00E00E39" w:rsidP="00AE65FE">
      <w:pPr>
        <w:spacing w:after="0" w:line="240" w:lineRule="auto"/>
        <w:rPr>
          <w:rFonts w:asciiTheme="minorHAnsi" w:eastAsia="Times New Roman" w:hAnsiTheme="minorHAnsi" w:cs="Times New Roman"/>
          <w:color w:val="auto"/>
          <w:lang w:eastAsia="de-AT"/>
        </w:rPr>
      </w:pPr>
    </w:p>
    <w:p w:rsidR="00E00E39" w:rsidRDefault="00E00E39"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7F1782" w:rsidRDefault="007F1782" w:rsidP="00AE65FE">
      <w:pPr>
        <w:spacing w:after="0" w:line="240" w:lineRule="auto"/>
        <w:rPr>
          <w:rFonts w:asciiTheme="minorHAnsi" w:eastAsia="Times New Roman" w:hAnsiTheme="minorHAnsi" w:cs="Times New Roman"/>
          <w:color w:val="auto"/>
          <w:lang w:eastAsia="de-AT"/>
        </w:rPr>
      </w:pPr>
    </w:p>
    <w:p w:rsidR="00E00E39" w:rsidRDefault="00E00E39" w:rsidP="00AE65FE">
      <w:pPr>
        <w:spacing w:after="0" w:line="240" w:lineRule="auto"/>
        <w:rPr>
          <w:rFonts w:asciiTheme="minorHAnsi" w:eastAsia="Times New Roman" w:hAnsiTheme="minorHAnsi" w:cs="Times New Roman"/>
          <w:color w:val="auto"/>
          <w:lang w:eastAsia="de-AT"/>
        </w:rPr>
      </w:pPr>
    </w:p>
    <w:p w:rsidR="00E00E39" w:rsidRDefault="00E00E39" w:rsidP="00AE65FE">
      <w:pPr>
        <w:spacing w:after="0" w:line="240" w:lineRule="auto"/>
        <w:rPr>
          <w:rFonts w:asciiTheme="minorHAnsi" w:eastAsia="Times New Roman" w:hAnsiTheme="minorHAnsi" w:cs="Times New Roman"/>
          <w:color w:val="auto"/>
          <w:lang w:eastAsia="de-AT"/>
        </w:rPr>
      </w:pPr>
    </w:p>
    <w:p w:rsidR="007E6EE5" w:rsidRPr="00377C5C" w:rsidRDefault="007E6EE5" w:rsidP="00502C8E">
      <w:pPr>
        <w:spacing w:after="0" w:line="240" w:lineRule="auto"/>
        <w:rPr>
          <w:rFonts w:asciiTheme="minorHAnsi" w:eastAsia="Times New Roman" w:hAnsiTheme="minorHAnsi" w:cs="Times New Roman"/>
          <w:color w:val="auto"/>
          <w:lang w:eastAsia="de-AT"/>
        </w:rPr>
      </w:pPr>
    </w:p>
    <w:p w:rsidR="005C1AAE" w:rsidRPr="00F24587" w:rsidRDefault="005C1AAE" w:rsidP="00F24587">
      <w:pPr>
        <w:spacing w:after="0" w:line="240" w:lineRule="auto"/>
        <w:rPr>
          <w:rFonts w:ascii="Verdana" w:hAnsi="Verdana"/>
          <w:sz w:val="22"/>
          <w:szCs w:val="22"/>
        </w:rPr>
      </w:pPr>
      <w:r>
        <w:rPr>
          <w:rFonts w:ascii="Verdana" w:hAnsi="Verdana"/>
          <w:noProof/>
          <w:sz w:val="22"/>
          <w:szCs w:val="22"/>
          <w:lang w:val="de-DE" w:eastAsia="de-DE"/>
        </w:rPr>
        <w:drawing>
          <wp:anchor distT="0" distB="0" distL="114300" distR="114300" simplePos="0" relativeHeight="251661312" behindDoc="1" locked="0" layoutInCell="1" allowOverlap="1">
            <wp:simplePos x="0" y="0"/>
            <wp:positionH relativeFrom="column">
              <wp:posOffset>2540</wp:posOffset>
            </wp:positionH>
            <wp:positionV relativeFrom="paragraph">
              <wp:posOffset>3810</wp:posOffset>
            </wp:positionV>
            <wp:extent cx="6496050" cy="438150"/>
            <wp:effectExtent l="19050" t="0" r="0" b="0"/>
            <wp:wrapNone/>
            <wp:docPr id="8" name="Grafik 7" descr="SNGAktuellFuß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GAktuellFuß2018.jpg"/>
                    <pic:cNvPicPr/>
                  </pic:nvPicPr>
                  <pic:blipFill>
                    <a:blip r:embed="rId6" cstate="print"/>
                    <a:stretch>
                      <a:fillRect/>
                    </a:stretch>
                  </pic:blipFill>
                  <pic:spPr>
                    <a:xfrm>
                      <a:off x="0" y="0"/>
                      <a:ext cx="6507348" cy="438912"/>
                    </a:xfrm>
                    <a:prstGeom prst="rect">
                      <a:avLst/>
                    </a:prstGeom>
                  </pic:spPr>
                </pic:pic>
              </a:graphicData>
            </a:graphic>
          </wp:anchor>
        </w:drawing>
      </w:r>
    </w:p>
    <w:sectPr w:rsidR="005C1AAE" w:rsidRPr="00F24587" w:rsidSect="00B722ED">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7B36"/>
    <w:multiLevelType w:val="multilevel"/>
    <w:tmpl w:val="2B5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3136B"/>
    <w:multiLevelType w:val="hybridMultilevel"/>
    <w:tmpl w:val="66FE7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F24587"/>
    <w:rsid w:val="00013802"/>
    <w:rsid w:val="00014A99"/>
    <w:rsid w:val="000669DB"/>
    <w:rsid w:val="00073F87"/>
    <w:rsid w:val="00075127"/>
    <w:rsid w:val="00104AB0"/>
    <w:rsid w:val="00104BBF"/>
    <w:rsid w:val="0010577B"/>
    <w:rsid w:val="00113A22"/>
    <w:rsid w:val="00195F28"/>
    <w:rsid w:val="001A2DE3"/>
    <w:rsid w:val="001B3A42"/>
    <w:rsid w:val="001D29D5"/>
    <w:rsid w:val="001E418A"/>
    <w:rsid w:val="001F2F6D"/>
    <w:rsid w:val="00210E75"/>
    <w:rsid w:val="00214AF7"/>
    <w:rsid w:val="00236D16"/>
    <w:rsid w:val="00274193"/>
    <w:rsid w:val="00280ACA"/>
    <w:rsid w:val="00293615"/>
    <w:rsid w:val="002A79DA"/>
    <w:rsid w:val="002B3094"/>
    <w:rsid w:val="002D3599"/>
    <w:rsid w:val="002F36BE"/>
    <w:rsid w:val="0032292D"/>
    <w:rsid w:val="00325533"/>
    <w:rsid w:val="00326054"/>
    <w:rsid w:val="00341625"/>
    <w:rsid w:val="003428F0"/>
    <w:rsid w:val="00377C5C"/>
    <w:rsid w:val="003A2657"/>
    <w:rsid w:val="003B6547"/>
    <w:rsid w:val="003C27F8"/>
    <w:rsid w:val="00422B7B"/>
    <w:rsid w:val="00451287"/>
    <w:rsid w:val="00465D9D"/>
    <w:rsid w:val="004D61E8"/>
    <w:rsid w:val="004E36E0"/>
    <w:rsid w:val="0050050D"/>
    <w:rsid w:val="00502C8E"/>
    <w:rsid w:val="00513AEA"/>
    <w:rsid w:val="005230DF"/>
    <w:rsid w:val="005405DF"/>
    <w:rsid w:val="005429B6"/>
    <w:rsid w:val="00561A3F"/>
    <w:rsid w:val="005C1AAE"/>
    <w:rsid w:val="005C39BC"/>
    <w:rsid w:val="005F3E48"/>
    <w:rsid w:val="00604EC1"/>
    <w:rsid w:val="00653130"/>
    <w:rsid w:val="00677AB6"/>
    <w:rsid w:val="00694FE2"/>
    <w:rsid w:val="006B25D4"/>
    <w:rsid w:val="00705399"/>
    <w:rsid w:val="00712DE1"/>
    <w:rsid w:val="007215E1"/>
    <w:rsid w:val="00745427"/>
    <w:rsid w:val="007C55AD"/>
    <w:rsid w:val="007E4DA9"/>
    <w:rsid w:val="007E6EE5"/>
    <w:rsid w:val="007F028A"/>
    <w:rsid w:val="007F1782"/>
    <w:rsid w:val="007F3E56"/>
    <w:rsid w:val="007F68F9"/>
    <w:rsid w:val="008026B2"/>
    <w:rsid w:val="008219A9"/>
    <w:rsid w:val="00841915"/>
    <w:rsid w:val="00856C9C"/>
    <w:rsid w:val="00862F2A"/>
    <w:rsid w:val="00864ADA"/>
    <w:rsid w:val="008A0A20"/>
    <w:rsid w:val="008B11E6"/>
    <w:rsid w:val="008C1337"/>
    <w:rsid w:val="008C1628"/>
    <w:rsid w:val="008C3022"/>
    <w:rsid w:val="00903F10"/>
    <w:rsid w:val="00910848"/>
    <w:rsid w:val="0091760B"/>
    <w:rsid w:val="009A5977"/>
    <w:rsid w:val="009F08CA"/>
    <w:rsid w:val="00A04915"/>
    <w:rsid w:val="00A05C17"/>
    <w:rsid w:val="00A2261D"/>
    <w:rsid w:val="00A43399"/>
    <w:rsid w:val="00A574AC"/>
    <w:rsid w:val="00A62C2E"/>
    <w:rsid w:val="00A640F0"/>
    <w:rsid w:val="00A97E6D"/>
    <w:rsid w:val="00AC5C59"/>
    <w:rsid w:val="00AD6821"/>
    <w:rsid w:val="00AE32CE"/>
    <w:rsid w:val="00AE65FE"/>
    <w:rsid w:val="00B10EF1"/>
    <w:rsid w:val="00B37704"/>
    <w:rsid w:val="00B456F7"/>
    <w:rsid w:val="00B608CC"/>
    <w:rsid w:val="00B722ED"/>
    <w:rsid w:val="00B97F9D"/>
    <w:rsid w:val="00BB2EC3"/>
    <w:rsid w:val="00BB78A1"/>
    <w:rsid w:val="00BB7A7A"/>
    <w:rsid w:val="00BC00C4"/>
    <w:rsid w:val="00BE670F"/>
    <w:rsid w:val="00BF6589"/>
    <w:rsid w:val="00C06A45"/>
    <w:rsid w:val="00C42B96"/>
    <w:rsid w:val="00C723FA"/>
    <w:rsid w:val="00C9506E"/>
    <w:rsid w:val="00CB1B21"/>
    <w:rsid w:val="00CF3683"/>
    <w:rsid w:val="00D03870"/>
    <w:rsid w:val="00D10721"/>
    <w:rsid w:val="00D14484"/>
    <w:rsid w:val="00D36536"/>
    <w:rsid w:val="00D72B14"/>
    <w:rsid w:val="00D81230"/>
    <w:rsid w:val="00D97109"/>
    <w:rsid w:val="00DA48E9"/>
    <w:rsid w:val="00DC3501"/>
    <w:rsid w:val="00DC413B"/>
    <w:rsid w:val="00E00E39"/>
    <w:rsid w:val="00E029A5"/>
    <w:rsid w:val="00E2094B"/>
    <w:rsid w:val="00E52789"/>
    <w:rsid w:val="00E54D54"/>
    <w:rsid w:val="00E76DE9"/>
    <w:rsid w:val="00E81492"/>
    <w:rsid w:val="00E83A3E"/>
    <w:rsid w:val="00EA6DD8"/>
    <w:rsid w:val="00EA7FE3"/>
    <w:rsid w:val="00EB2F56"/>
    <w:rsid w:val="00EC26E2"/>
    <w:rsid w:val="00EC5605"/>
    <w:rsid w:val="00ED4AFC"/>
    <w:rsid w:val="00EF1137"/>
    <w:rsid w:val="00F032F4"/>
    <w:rsid w:val="00F24587"/>
    <w:rsid w:val="00F41E09"/>
    <w:rsid w:val="00F4569F"/>
    <w:rsid w:val="00F46CE7"/>
    <w:rsid w:val="00F51CE8"/>
    <w:rsid w:val="00F81C8B"/>
    <w:rsid w:val="00F82319"/>
    <w:rsid w:val="00F8463F"/>
    <w:rsid w:val="00F866C5"/>
    <w:rsid w:val="00F97C8E"/>
    <w:rsid w:val="00FB4D54"/>
    <w:rsid w:val="00FD69CD"/>
    <w:rsid w:val="00FE4B10"/>
    <w:rsid w:val="00FE4B8A"/>
    <w:rsid w:val="00FF46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F2F2F"/>
        <w:sz w:val="24"/>
        <w:szCs w:val="24"/>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4AF7"/>
  </w:style>
  <w:style w:type="paragraph" w:styleId="berschrift2">
    <w:name w:val="heading 2"/>
    <w:basedOn w:val="Standard"/>
    <w:link w:val="berschrift2Zchn"/>
    <w:uiPriority w:val="9"/>
    <w:qFormat/>
    <w:rsid w:val="00F24587"/>
    <w:pPr>
      <w:spacing w:before="100" w:beforeAutospacing="1" w:after="240" w:line="272" w:lineRule="atLeast"/>
      <w:outlineLvl w:val="1"/>
    </w:pPr>
    <w:rPr>
      <w:rFonts w:ascii="Verdana" w:eastAsia="Times New Roman" w:hAnsi="Verdana" w:cs="Times New Roman"/>
      <w:b/>
      <w:bCs/>
      <w:color w:val="000000"/>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4587"/>
    <w:rPr>
      <w:rFonts w:ascii="Verdana" w:eastAsia="Times New Roman" w:hAnsi="Verdana" w:cs="Times New Roman"/>
      <w:b/>
      <w:bCs/>
      <w:color w:val="000000"/>
      <w:sz w:val="26"/>
      <w:szCs w:val="26"/>
      <w:lang w:eastAsia="de-AT"/>
    </w:rPr>
  </w:style>
  <w:style w:type="character" w:styleId="Hyperlink">
    <w:name w:val="Hyperlink"/>
    <w:basedOn w:val="Absatz-Standardschriftart"/>
    <w:uiPriority w:val="99"/>
    <w:unhideWhenUsed/>
    <w:rsid w:val="00F24587"/>
    <w:rPr>
      <w:strike w:val="0"/>
      <w:dstrike w:val="0"/>
      <w:color w:val="BE0B33"/>
      <w:u w:val="none"/>
      <w:effect w:val="none"/>
    </w:rPr>
  </w:style>
  <w:style w:type="character" w:styleId="Hervorhebung">
    <w:name w:val="Emphasis"/>
    <w:basedOn w:val="Absatz-Standardschriftart"/>
    <w:uiPriority w:val="20"/>
    <w:qFormat/>
    <w:rsid w:val="00F24587"/>
    <w:rPr>
      <w:i/>
      <w:iCs/>
    </w:rPr>
  </w:style>
  <w:style w:type="character" w:styleId="Fett">
    <w:name w:val="Strong"/>
    <w:basedOn w:val="Absatz-Standardschriftart"/>
    <w:uiPriority w:val="22"/>
    <w:qFormat/>
    <w:rsid w:val="00F24587"/>
    <w:rPr>
      <w:b/>
      <w:bCs/>
    </w:rPr>
  </w:style>
  <w:style w:type="paragraph" w:styleId="StandardWeb">
    <w:name w:val="Normal (Web)"/>
    <w:basedOn w:val="Standard"/>
    <w:uiPriority w:val="99"/>
    <w:unhideWhenUsed/>
    <w:rsid w:val="00F24587"/>
    <w:pPr>
      <w:spacing w:before="100" w:beforeAutospacing="1" w:after="100" w:afterAutospacing="1" w:line="240" w:lineRule="auto"/>
    </w:pPr>
    <w:rPr>
      <w:rFonts w:ascii="Times New Roman" w:eastAsia="Times New Roman" w:hAnsi="Times New Roman" w:cs="Times New Roman"/>
      <w:color w:val="auto"/>
      <w:lang w:eastAsia="de-AT"/>
    </w:rPr>
  </w:style>
  <w:style w:type="paragraph" w:customStyle="1" w:styleId="cat">
    <w:name w:val="cat"/>
    <w:basedOn w:val="Standard"/>
    <w:rsid w:val="00F24587"/>
    <w:pPr>
      <w:spacing w:before="240" w:after="0" w:line="240" w:lineRule="auto"/>
    </w:pPr>
    <w:rPr>
      <w:rFonts w:ascii="Times New Roman" w:eastAsia="Times New Roman" w:hAnsi="Times New Roman" w:cs="Times New Roman"/>
      <w:color w:val="666666"/>
      <w:sz w:val="22"/>
      <w:szCs w:val="22"/>
      <w:lang w:eastAsia="de-AT"/>
    </w:rPr>
  </w:style>
  <w:style w:type="paragraph" w:customStyle="1" w:styleId="herausgeber1">
    <w:name w:val="herausgeber1"/>
    <w:basedOn w:val="Standard"/>
    <w:rsid w:val="00F24587"/>
    <w:pPr>
      <w:spacing w:before="100" w:beforeAutospacing="1" w:after="240" w:line="301" w:lineRule="atLeast"/>
    </w:pPr>
    <w:rPr>
      <w:rFonts w:ascii="Times New Roman" w:eastAsia="Times New Roman" w:hAnsi="Times New Roman" w:cs="Times New Roman"/>
      <w:color w:val="666666"/>
      <w:sz w:val="22"/>
      <w:szCs w:val="22"/>
      <w:lang w:eastAsia="de-AT"/>
    </w:rPr>
  </w:style>
  <w:style w:type="paragraph" w:customStyle="1" w:styleId="liketext1">
    <w:name w:val="liketext1"/>
    <w:basedOn w:val="Standard"/>
    <w:rsid w:val="00F24587"/>
    <w:pPr>
      <w:spacing w:before="100" w:beforeAutospacing="1" w:after="100" w:afterAutospacing="1" w:line="240" w:lineRule="auto"/>
    </w:pPr>
    <w:rPr>
      <w:rFonts w:ascii="Times New Roman" w:eastAsia="Times New Roman" w:hAnsi="Times New Roman" w:cs="Times New Roman"/>
      <w:color w:val="auto"/>
      <w:lang w:eastAsia="de-AT"/>
    </w:rPr>
  </w:style>
  <w:style w:type="paragraph" w:customStyle="1" w:styleId="kuenstler2">
    <w:name w:val="kuenstler2"/>
    <w:basedOn w:val="Standard"/>
    <w:rsid w:val="00F24587"/>
    <w:pPr>
      <w:spacing w:before="100" w:beforeAutospacing="1" w:after="0" w:line="301" w:lineRule="atLeast"/>
    </w:pPr>
    <w:rPr>
      <w:rFonts w:ascii="Times New Roman" w:eastAsia="Times New Roman" w:hAnsi="Times New Roman" w:cs="Times New Roman"/>
      <w:color w:val="666666"/>
      <w:sz w:val="22"/>
      <w:szCs w:val="22"/>
      <w:lang w:eastAsia="de-AT"/>
    </w:rPr>
  </w:style>
  <w:style w:type="paragraph" w:customStyle="1" w:styleId="herausgeber2">
    <w:name w:val="herausgeber2"/>
    <w:basedOn w:val="Standard"/>
    <w:rsid w:val="00F24587"/>
    <w:pPr>
      <w:spacing w:before="100" w:beforeAutospacing="1" w:after="109" w:line="301" w:lineRule="atLeast"/>
    </w:pPr>
    <w:rPr>
      <w:rFonts w:ascii="Times New Roman" w:eastAsia="Times New Roman" w:hAnsi="Times New Roman" w:cs="Times New Roman"/>
      <w:color w:val="666666"/>
      <w:sz w:val="22"/>
      <w:szCs w:val="22"/>
      <w:lang w:eastAsia="de-AT"/>
    </w:rPr>
  </w:style>
  <w:style w:type="paragraph" w:customStyle="1" w:styleId="title1">
    <w:name w:val="title1"/>
    <w:basedOn w:val="Standard"/>
    <w:rsid w:val="00F24587"/>
    <w:pPr>
      <w:spacing w:before="100" w:beforeAutospacing="1" w:after="100" w:afterAutospacing="1" w:line="240" w:lineRule="auto"/>
    </w:pPr>
    <w:rPr>
      <w:rFonts w:ascii="Times New Roman" w:eastAsia="Times New Roman" w:hAnsi="Times New Roman" w:cs="Times New Roman"/>
      <w:b/>
      <w:bCs/>
      <w:color w:val="auto"/>
      <w:sz w:val="26"/>
      <w:szCs w:val="26"/>
      <w:lang w:eastAsia="de-AT"/>
    </w:rPr>
  </w:style>
  <w:style w:type="character" w:customStyle="1" w:styleId="preis2">
    <w:name w:val="preis2"/>
    <w:basedOn w:val="Absatz-Standardschriftart"/>
    <w:rsid w:val="00F24587"/>
    <w:rPr>
      <w:b/>
      <w:bCs/>
      <w:color w:val="666666"/>
      <w:sz w:val="24"/>
      <w:szCs w:val="24"/>
    </w:rPr>
  </w:style>
  <w:style w:type="paragraph" w:styleId="Sprechblasentext">
    <w:name w:val="Balloon Text"/>
    <w:basedOn w:val="Standard"/>
    <w:link w:val="SprechblasentextZchn"/>
    <w:uiPriority w:val="99"/>
    <w:semiHidden/>
    <w:unhideWhenUsed/>
    <w:rsid w:val="00F245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587"/>
    <w:rPr>
      <w:rFonts w:ascii="Tahoma" w:hAnsi="Tahoma" w:cs="Tahoma"/>
      <w:sz w:val="16"/>
      <w:szCs w:val="16"/>
    </w:rPr>
  </w:style>
  <w:style w:type="paragraph" w:styleId="Listenabsatz">
    <w:name w:val="List Paragraph"/>
    <w:basedOn w:val="Standard"/>
    <w:uiPriority w:val="34"/>
    <w:qFormat/>
    <w:rsid w:val="001D29D5"/>
    <w:pPr>
      <w:ind w:left="720"/>
      <w:contextualSpacing/>
    </w:pPr>
  </w:style>
</w:styles>
</file>

<file path=word/webSettings.xml><?xml version="1.0" encoding="utf-8"?>
<w:webSettings xmlns:r="http://schemas.openxmlformats.org/officeDocument/2006/relationships" xmlns:w="http://schemas.openxmlformats.org/wordprocessingml/2006/main">
  <w:divs>
    <w:div w:id="192303505">
      <w:bodyDiv w:val="1"/>
      <w:marLeft w:val="0"/>
      <w:marRight w:val="0"/>
      <w:marTop w:val="0"/>
      <w:marBottom w:val="0"/>
      <w:divBdr>
        <w:top w:val="none" w:sz="0" w:space="0" w:color="auto"/>
        <w:left w:val="none" w:sz="0" w:space="0" w:color="auto"/>
        <w:bottom w:val="none" w:sz="0" w:space="0" w:color="auto"/>
        <w:right w:val="none" w:sz="0" w:space="0" w:color="auto"/>
      </w:divBdr>
    </w:div>
    <w:div w:id="1097366548">
      <w:bodyDiv w:val="1"/>
      <w:marLeft w:val="0"/>
      <w:marRight w:val="0"/>
      <w:marTop w:val="0"/>
      <w:marBottom w:val="0"/>
      <w:divBdr>
        <w:top w:val="none" w:sz="0" w:space="0" w:color="auto"/>
        <w:left w:val="none" w:sz="0" w:space="0" w:color="auto"/>
        <w:bottom w:val="none" w:sz="0" w:space="0" w:color="auto"/>
        <w:right w:val="none" w:sz="0" w:space="0" w:color="auto"/>
      </w:divBdr>
      <w:divsChild>
        <w:div w:id="793593869">
          <w:marLeft w:val="0"/>
          <w:marRight w:val="0"/>
          <w:marTop w:val="0"/>
          <w:marBottom w:val="0"/>
          <w:divBdr>
            <w:top w:val="none" w:sz="0" w:space="0" w:color="auto"/>
            <w:left w:val="none" w:sz="0" w:space="0" w:color="auto"/>
            <w:bottom w:val="none" w:sz="0" w:space="0" w:color="auto"/>
            <w:right w:val="none" w:sz="0" w:space="0" w:color="auto"/>
          </w:divBdr>
          <w:divsChild>
            <w:div w:id="629747943">
              <w:marLeft w:val="0"/>
              <w:marRight w:val="0"/>
              <w:marTop w:val="300"/>
              <w:marBottom w:val="0"/>
              <w:divBdr>
                <w:top w:val="none" w:sz="0" w:space="0" w:color="auto"/>
                <w:left w:val="none" w:sz="0" w:space="0" w:color="auto"/>
                <w:bottom w:val="none" w:sz="0" w:space="0" w:color="auto"/>
                <w:right w:val="none" w:sz="0" w:space="0" w:color="auto"/>
              </w:divBdr>
              <w:divsChild>
                <w:div w:id="1699700533">
                  <w:marLeft w:val="0"/>
                  <w:marRight w:val="0"/>
                  <w:marTop w:val="0"/>
                  <w:marBottom w:val="0"/>
                  <w:divBdr>
                    <w:top w:val="none" w:sz="0" w:space="0" w:color="auto"/>
                    <w:left w:val="single" w:sz="6" w:space="15" w:color="9D9EA0"/>
                    <w:bottom w:val="none" w:sz="0" w:space="0" w:color="auto"/>
                    <w:right w:val="none" w:sz="0" w:space="0" w:color="auto"/>
                  </w:divBdr>
                  <w:divsChild>
                    <w:div w:id="1811825651">
                      <w:marLeft w:val="0"/>
                      <w:marRight w:val="0"/>
                      <w:marTop w:val="0"/>
                      <w:marBottom w:val="0"/>
                      <w:divBdr>
                        <w:top w:val="none" w:sz="0" w:space="0" w:color="auto"/>
                        <w:left w:val="none" w:sz="0" w:space="0" w:color="auto"/>
                        <w:bottom w:val="none" w:sz="0" w:space="0" w:color="auto"/>
                        <w:right w:val="none" w:sz="0" w:space="0" w:color="auto"/>
                      </w:divBdr>
                      <w:divsChild>
                        <w:div w:id="1517959751">
                          <w:marLeft w:val="0"/>
                          <w:marRight w:val="0"/>
                          <w:marTop w:val="0"/>
                          <w:marBottom w:val="480"/>
                          <w:divBdr>
                            <w:top w:val="none" w:sz="0" w:space="0" w:color="auto"/>
                            <w:left w:val="none" w:sz="0" w:space="0" w:color="auto"/>
                            <w:bottom w:val="dotted" w:sz="6" w:space="24" w:color="9D9EA0"/>
                            <w:right w:val="none" w:sz="0" w:space="0" w:color="auto"/>
                          </w:divBdr>
                          <w:divsChild>
                            <w:div w:id="673724659">
                              <w:marLeft w:val="0"/>
                              <w:marRight w:val="0"/>
                              <w:marTop w:val="109"/>
                              <w:marBottom w:val="0"/>
                              <w:divBdr>
                                <w:top w:val="none" w:sz="0" w:space="0" w:color="auto"/>
                                <w:left w:val="none" w:sz="0" w:space="0" w:color="auto"/>
                                <w:bottom w:val="none" w:sz="0" w:space="0" w:color="auto"/>
                                <w:right w:val="none" w:sz="0" w:space="0" w:color="auto"/>
                              </w:divBdr>
                            </w:div>
                          </w:divsChild>
                        </w:div>
                        <w:div w:id="43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24382">
      <w:bodyDiv w:val="1"/>
      <w:marLeft w:val="0"/>
      <w:marRight w:val="0"/>
      <w:marTop w:val="0"/>
      <w:marBottom w:val="0"/>
      <w:divBdr>
        <w:top w:val="none" w:sz="0" w:space="0" w:color="auto"/>
        <w:left w:val="none" w:sz="0" w:space="0" w:color="auto"/>
        <w:bottom w:val="none" w:sz="0" w:space="0" w:color="auto"/>
        <w:right w:val="none" w:sz="0" w:space="0" w:color="auto"/>
      </w:divBdr>
    </w:div>
    <w:div w:id="1341082733">
      <w:bodyDiv w:val="1"/>
      <w:marLeft w:val="0"/>
      <w:marRight w:val="0"/>
      <w:marTop w:val="0"/>
      <w:marBottom w:val="0"/>
      <w:divBdr>
        <w:top w:val="none" w:sz="0" w:space="0" w:color="auto"/>
        <w:left w:val="none" w:sz="0" w:space="0" w:color="auto"/>
        <w:bottom w:val="none" w:sz="0" w:space="0" w:color="auto"/>
        <w:right w:val="none" w:sz="0" w:space="0" w:color="auto"/>
      </w:divBdr>
    </w:div>
    <w:div w:id="17588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2826</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12</vt:i4>
      </vt:variant>
    </vt:vector>
  </HeadingPairs>
  <TitlesOfParts>
    <vt:vector size="13" baseType="lpstr">
      <vt:lpstr/>
      <vt:lpstr>    /</vt:lpstr>
      <vt:lpstr>    </vt:lpstr>
      <vt:lpstr>    </vt:lpstr>
      <vt:lpstr>    </vt:lpstr>
      <vt:lpstr>    </vt:lpstr>
      <vt:lpstr>    </vt:lpstr>
      <vt:lpstr>    </vt:lpstr>
      <vt:lpstr>    </vt:lpstr>
      <vt:lpstr>    Medieninfo 17 03 2019 </vt:lpstr>
      <vt:lpstr>    </vt:lpstr>
      <vt:lpstr>    </vt:lpstr>
      <vt:lpstr>    Präsident Michael Neureiter mit der gewichtigen Dokumentation „Stille Nacht 2018</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Renate</cp:lastModifiedBy>
  <cp:revision>3</cp:revision>
  <cp:lastPrinted>2019-03-17T11:28:00Z</cp:lastPrinted>
  <dcterms:created xsi:type="dcterms:W3CDTF">2019-03-17T17:14:00Z</dcterms:created>
  <dcterms:modified xsi:type="dcterms:W3CDTF">2019-03-17T17:30:00Z</dcterms:modified>
</cp:coreProperties>
</file>